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45" w:rsidRDefault="00815845" w:rsidP="00815845">
      <w:pPr>
        <w:spacing w:after="0" w:line="360" w:lineRule="auto"/>
        <w:rPr>
          <w:b/>
          <w:sz w:val="21"/>
          <w:szCs w:val="21"/>
        </w:rPr>
      </w:pPr>
    </w:p>
    <w:p w:rsidR="00815845" w:rsidRDefault="00815845" w:rsidP="00815845">
      <w:pPr>
        <w:spacing w:after="0" w:line="360" w:lineRule="auto"/>
        <w:rPr>
          <w:b/>
          <w:sz w:val="21"/>
          <w:szCs w:val="21"/>
        </w:rPr>
      </w:pPr>
    </w:p>
    <w:p w:rsidR="00815845" w:rsidRDefault="00815845" w:rsidP="00815845">
      <w:pPr>
        <w:spacing w:after="0" w:line="360" w:lineRule="auto"/>
        <w:rPr>
          <w:b/>
          <w:sz w:val="21"/>
          <w:szCs w:val="21"/>
        </w:rPr>
      </w:pPr>
      <w:r>
        <w:rPr>
          <w:b/>
          <w:sz w:val="21"/>
          <w:szCs w:val="21"/>
        </w:rPr>
        <w:t>CYBER APPLICATION (</w:t>
      </w:r>
      <w:r>
        <w:rPr>
          <w:sz w:val="21"/>
          <w:szCs w:val="21"/>
        </w:rPr>
        <w:t xml:space="preserve">Please complete </w:t>
      </w:r>
      <w:r>
        <w:rPr>
          <w:b/>
          <w:sz w:val="21"/>
          <w:szCs w:val="21"/>
        </w:rPr>
        <w:t>ALL</w:t>
      </w:r>
      <w:r>
        <w:rPr>
          <w:sz w:val="21"/>
          <w:szCs w:val="21"/>
        </w:rPr>
        <w:t xml:space="preserve"> questions)</w:t>
      </w:r>
      <w:r>
        <w:rPr>
          <w:b/>
          <w:sz w:val="21"/>
          <w:szCs w:val="21"/>
        </w:rPr>
        <w:t xml:space="preserve"> </w:t>
      </w:r>
    </w:p>
    <w:p w:rsidR="00815845" w:rsidRPr="00815845" w:rsidRDefault="00815845" w:rsidP="00815845">
      <w:pPr>
        <w:spacing w:after="0" w:line="360" w:lineRule="auto"/>
        <w:rPr>
          <w:sz w:val="18"/>
        </w:rPr>
      </w:pPr>
      <w:r w:rsidRPr="00815845">
        <w:rPr>
          <w:sz w:val="18"/>
        </w:rPr>
        <w:t>Owner(s) Full Legal Name: ______________________</w:t>
      </w:r>
      <w:r>
        <w:rPr>
          <w:sz w:val="18"/>
        </w:rPr>
        <w:t>___________________</w:t>
      </w:r>
      <w:r w:rsidRPr="00815845">
        <w:rPr>
          <w:sz w:val="18"/>
        </w:rPr>
        <w:t>___Date of Birth: ____________</w:t>
      </w:r>
      <w:r>
        <w:rPr>
          <w:sz w:val="18"/>
        </w:rPr>
        <w:t>______________</w:t>
      </w:r>
    </w:p>
    <w:p w:rsidR="00815845" w:rsidRPr="00815845" w:rsidRDefault="00815845" w:rsidP="00815845">
      <w:pPr>
        <w:pBdr>
          <w:bottom w:val="single" w:sz="12" w:space="1" w:color="auto"/>
        </w:pBdr>
        <w:spacing w:after="0" w:line="360" w:lineRule="auto"/>
        <w:rPr>
          <w:sz w:val="18"/>
        </w:rPr>
      </w:pPr>
      <w:r w:rsidRPr="00815845">
        <w:rPr>
          <w:sz w:val="18"/>
        </w:rPr>
        <w:t>Address/Postal Code: __________</w:t>
      </w:r>
      <w:r>
        <w:rPr>
          <w:sz w:val="18"/>
        </w:rPr>
        <w:t>_____________</w:t>
      </w:r>
      <w:r w:rsidRPr="00815845">
        <w:rPr>
          <w:sz w:val="18"/>
        </w:rPr>
        <w:t>_________________________ Occupation: _____</w:t>
      </w:r>
      <w:r>
        <w:rPr>
          <w:sz w:val="18"/>
        </w:rPr>
        <w:t>______________________</w:t>
      </w:r>
    </w:p>
    <w:p w:rsidR="00815845" w:rsidRPr="00815845" w:rsidRDefault="00815845" w:rsidP="00815845">
      <w:pPr>
        <w:pBdr>
          <w:bottom w:val="single" w:sz="12" w:space="1" w:color="auto"/>
        </w:pBdr>
        <w:spacing w:after="0" w:line="360" w:lineRule="auto"/>
        <w:rPr>
          <w:sz w:val="18"/>
        </w:rPr>
      </w:pPr>
      <w:r w:rsidRPr="00815845">
        <w:rPr>
          <w:sz w:val="18"/>
        </w:rPr>
        <w:t>Email: _______</w:t>
      </w:r>
      <w:r>
        <w:rPr>
          <w:sz w:val="18"/>
        </w:rPr>
        <w:t>____________</w:t>
      </w:r>
      <w:r w:rsidRPr="00815845">
        <w:rPr>
          <w:sz w:val="18"/>
        </w:rPr>
        <w:t>_________ Phone: _________________</w:t>
      </w:r>
      <w:r>
        <w:rPr>
          <w:sz w:val="18"/>
        </w:rPr>
        <w:t>____</w:t>
      </w:r>
      <w:r w:rsidRPr="00815845">
        <w:rPr>
          <w:sz w:val="18"/>
        </w:rPr>
        <w:t>_ How did you hear about us: ________</w:t>
      </w:r>
      <w:r>
        <w:rPr>
          <w:sz w:val="18"/>
        </w:rPr>
        <w:t>____</w:t>
      </w:r>
      <w:r w:rsidRPr="00815845">
        <w:rPr>
          <w:sz w:val="18"/>
        </w:rPr>
        <w:t>______</w:t>
      </w:r>
    </w:p>
    <w:p w:rsidR="00815845" w:rsidRPr="00815845" w:rsidRDefault="00815845" w:rsidP="00815845">
      <w:pPr>
        <w:pBdr>
          <w:bottom w:val="single" w:sz="12" w:space="1" w:color="auto"/>
        </w:pBdr>
        <w:spacing w:after="0" w:line="360" w:lineRule="auto"/>
        <w:rPr>
          <w:sz w:val="10"/>
          <w:szCs w:val="10"/>
        </w:rPr>
      </w:pPr>
    </w:p>
    <w:p w:rsidR="00815845" w:rsidRDefault="00815845" w:rsidP="00815845">
      <w:pPr>
        <w:spacing w:after="0" w:line="360" w:lineRule="auto"/>
        <w:rPr>
          <w:b/>
        </w:rPr>
      </w:pPr>
      <w:r>
        <w:rPr>
          <w:b/>
        </w:rPr>
        <w:t xml:space="preserve">TECHNICAL ASSESSMENT: </w:t>
      </w:r>
    </w:p>
    <w:p w:rsidR="00815845" w:rsidRPr="00815845" w:rsidRDefault="00815845" w:rsidP="00815845">
      <w:pPr>
        <w:pBdr>
          <w:bottom w:val="single" w:sz="12" w:space="1" w:color="auto"/>
        </w:pBdr>
        <w:spacing w:after="0" w:line="360" w:lineRule="auto"/>
        <w:rPr>
          <w:sz w:val="18"/>
        </w:rPr>
      </w:pPr>
      <w:r w:rsidRPr="00815845">
        <w:rPr>
          <w:sz w:val="18"/>
        </w:rPr>
        <w:t xml:space="preserve">Do you have anti-virus software installed on your computer system? </w:t>
      </w:r>
      <w:r>
        <w:rPr>
          <w:sz w:val="18"/>
        </w:rPr>
        <w:t xml:space="preserve"> </w:t>
      </w:r>
      <w:r w:rsidRPr="00815845">
        <w:rPr>
          <w:b/>
          <w:sz w:val="18"/>
        </w:rPr>
        <w:t>YES</w:t>
      </w:r>
      <w:r w:rsidRPr="00815845">
        <w:rPr>
          <w:sz w:val="18"/>
        </w:rPr>
        <w:t xml:space="preserve"> or </w:t>
      </w:r>
      <w:r w:rsidRPr="00815845">
        <w:rPr>
          <w:b/>
          <w:sz w:val="18"/>
        </w:rPr>
        <w:t>NO</w:t>
      </w:r>
    </w:p>
    <w:p w:rsidR="00815845" w:rsidRPr="00815845" w:rsidRDefault="00815845" w:rsidP="00815845">
      <w:pPr>
        <w:pBdr>
          <w:bottom w:val="single" w:sz="12" w:space="1" w:color="auto"/>
        </w:pBdr>
        <w:spacing w:after="0" w:line="360" w:lineRule="auto"/>
        <w:rPr>
          <w:b/>
          <w:sz w:val="18"/>
        </w:rPr>
      </w:pPr>
      <w:r w:rsidRPr="00815845">
        <w:rPr>
          <w:sz w:val="18"/>
        </w:rPr>
        <w:t xml:space="preserve">Have the passwords on your computer system and connected home devices been changed from the default password that existed on the computer system or home devices? </w:t>
      </w:r>
      <w:r>
        <w:rPr>
          <w:sz w:val="18"/>
        </w:rPr>
        <w:t xml:space="preserve"> </w:t>
      </w:r>
      <w:r w:rsidRPr="00815845">
        <w:rPr>
          <w:b/>
          <w:sz w:val="18"/>
        </w:rPr>
        <w:t>YES</w:t>
      </w:r>
      <w:r w:rsidRPr="00815845">
        <w:rPr>
          <w:sz w:val="18"/>
        </w:rPr>
        <w:t xml:space="preserve"> or </w:t>
      </w:r>
      <w:r w:rsidRPr="00815845">
        <w:rPr>
          <w:b/>
          <w:sz w:val="18"/>
        </w:rPr>
        <w:t xml:space="preserve">NO </w:t>
      </w:r>
    </w:p>
    <w:p w:rsidR="00815845" w:rsidRPr="00815845" w:rsidRDefault="00815845" w:rsidP="00815845">
      <w:pPr>
        <w:pBdr>
          <w:bottom w:val="single" w:sz="12" w:space="1" w:color="auto"/>
        </w:pBdr>
        <w:spacing w:after="0" w:line="360" w:lineRule="auto"/>
        <w:rPr>
          <w:sz w:val="10"/>
          <w:szCs w:val="10"/>
        </w:rPr>
      </w:pPr>
    </w:p>
    <w:p w:rsidR="00815845" w:rsidRDefault="00815845" w:rsidP="00815845">
      <w:pPr>
        <w:spacing w:after="0" w:line="360" w:lineRule="auto"/>
        <w:rPr>
          <w:b/>
        </w:rPr>
      </w:pPr>
      <w:r>
        <w:rPr>
          <w:b/>
        </w:rPr>
        <w:t>CLAIMS:</w:t>
      </w:r>
    </w:p>
    <w:p w:rsidR="00815845" w:rsidRDefault="00815845" w:rsidP="00815845">
      <w:pPr>
        <w:spacing w:after="0" w:line="360" w:lineRule="auto"/>
        <w:rPr>
          <w:b/>
          <w:sz w:val="18"/>
        </w:rPr>
      </w:pPr>
      <w:r w:rsidRPr="00815845">
        <w:rPr>
          <w:sz w:val="18"/>
        </w:rPr>
        <w:t xml:space="preserve">Have you had any claims or circumstances of cyber-attacks, cyber extortion threats, identity theft, credit card fraud, phishing, or other liability or property claims or financial losses within the past 5 years? </w:t>
      </w:r>
      <w:r>
        <w:rPr>
          <w:sz w:val="18"/>
        </w:rPr>
        <w:t xml:space="preserve"> </w:t>
      </w:r>
      <w:r w:rsidRPr="00815845">
        <w:rPr>
          <w:b/>
          <w:sz w:val="18"/>
        </w:rPr>
        <w:t xml:space="preserve">YES </w:t>
      </w:r>
      <w:r w:rsidRPr="00815845">
        <w:rPr>
          <w:sz w:val="18"/>
        </w:rPr>
        <w:t xml:space="preserve">or </w:t>
      </w:r>
      <w:r w:rsidRPr="00815845">
        <w:rPr>
          <w:b/>
          <w:sz w:val="18"/>
        </w:rPr>
        <w:t xml:space="preserve">NO. </w:t>
      </w:r>
      <w:r w:rsidRPr="00815845">
        <w:rPr>
          <w:b/>
          <w:sz w:val="18"/>
        </w:rPr>
        <w:tab/>
      </w:r>
    </w:p>
    <w:p w:rsidR="00815845" w:rsidRPr="00815845" w:rsidRDefault="00815845" w:rsidP="00815845">
      <w:pPr>
        <w:spacing w:after="0" w:line="360" w:lineRule="auto"/>
        <w:rPr>
          <w:sz w:val="18"/>
        </w:rPr>
      </w:pPr>
      <w:r w:rsidRPr="00815845">
        <w:rPr>
          <w:sz w:val="18"/>
        </w:rPr>
        <w:t>If yes, how many have you had?_____</w:t>
      </w:r>
      <w:r>
        <w:rPr>
          <w:sz w:val="18"/>
        </w:rPr>
        <w:t>____________________________________________________________________</w:t>
      </w:r>
      <w:r w:rsidRPr="00815845">
        <w:rPr>
          <w:sz w:val="18"/>
        </w:rPr>
        <w:t xml:space="preserve">_____ </w:t>
      </w:r>
    </w:p>
    <w:p w:rsidR="00815845" w:rsidRPr="00815845" w:rsidRDefault="00815845" w:rsidP="00815845">
      <w:pPr>
        <w:spacing w:after="0" w:line="360" w:lineRule="auto"/>
        <w:rPr>
          <w:b/>
          <w:sz w:val="18"/>
        </w:rPr>
      </w:pPr>
      <w:r w:rsidRPr="00815845">
        <w:rPr>
          <w:sz w:val="18"/>
        </w:rPr>
        <w:t>Please describe the incident(s): ___________</w:t>
      </w:r>
      <w:r>
        <w:rPr>
          <w:sz w:val="18"/>
        </w:rPr>
        <w:t>_____________________</w:t>
      </w:r>
      <w:r w:rsidRPr="00815845">
        <w:rPr>
          <w:sz w:val="18"/>
        </w:rPr>
        <w:t>______________________________________________</w:t>
      </w:r>
    </w:p>
    <w:p w:rsidR="00815845" w:rsidRPr="00815845" w:rsidRDefault="00815845" w:rsidP="00815845">
      <w:pPr>
        <w:spacing w:after="0" w:line="360" w:lineRule="auto"/>
        <w:rPr>
          <w:sz w:val="18"/>
        </w:rPr>
      </w:pPr>
      <w:r w:rsidRPr="00815845">
        <w:rPr>
          <w:sz w:val="18"/>
        </w:rPr>
        <w:t>In light of any incident(s), please describe details of any repeat attacks and remediation work to reduce or eliminate future loss?  ___________________________________________</w:t>
      </w:r>
      <w:r>
        <w:rPr>
          <w:sz w:val="18"/>
        </w:rPr>
        <w:t>__________________________________________</w:t>
      </w:r>
      <w:r w:rsidRPr="00815845">
        <w:rPr>
          <w:sz w:val="18"/>
        </w:rPr>
        <w:t>___________________</w:t>
      </w:r>
    </w:p>
    <w:p w:rsidR="00815845" w:rsidRPr="00815845" w:rsidRDefault="00815845" w:rsidP="00815845">
      <w:pPr>
        <w:pBdr>
          <w:bottom w:val="single" w:sz="12" w:space="1" w:color="auto"/>
        </w:pBdr>
        <w:spacing w:after="0" w:line="360" w:lineRule="auto"/>
        <w:rPr>
          <w:sz w:val="18"/>
        </w:rPr>
      </w:pPr>
      <w:r w:rsidRPr="00815845">
        <w:rPr>
          <w:sz w:val="18"/>
        </w:rPr>
        <w:t xml:space="preserve">Are you aware of any cyber-attacks, cyber extortion threat, identity theft, credit card fraud or phishing attempts or losses within the past 30 days? </w:t>
      </w:r>
      <w:r>
        <w:rPr>
          <w:sz w:val="18"/>
        </w:rPr>
        <w:t xml:space="preserve"> </w:t>
      </w:r>
      <w:r w:rsidRPr="00815845">
        <w:rPr>
          <w:b/>
          <w:sz w:val="18"/>
        </w:rPr>
        <w:t>YES</w:t>
      </w:r>
      <w:r w:rsidRPr="00815845">
        <w:rPr>
          <w:sz w:val="18"/>
        </w:rPr>
        <w:t xml:space="preserve"> or </w:t>
      </w:r>
      <w:r w:rsidRPr="00815845">
        <w:rPr>
          <w:b/>
          <w:sz w:val="18"/>
        </w:rPr>
        <w:t xml:space="preserve">NO </w:t>
      </w:r>
      <w:r w:rsidRPr="00815845">
        <w:rPr>
          <w:sz w:val="18"/>
        </w:rPr>
        <w:t xml:space="preserve"> </w:t>
      </w:r>
    </w:p>
    <w:p w:rsidR="00815845" w:rsidRPr="00815845" w:rsidRDefault="00815845" w:rsidP="00815845">
      <w:pPr>
        <w:pBdr>
          <w:bottom w:val="single" w:sz="12" w:space="1" w:color="auto"/>
        </w:pBdr>
        <w:spacing w:after="0" w:line="360" w:lineRule="auto"/>
        <w:rPr>
          <w:sz w:val="10"/>
          <w:szCs w:val="10"/>
        </w:rPr>
      </w:pPr>
    </w:p>
    <w:p w:rsidR="00815845" w:rsidRDefault="00815845" w:rsidP="00815845">
      <w:pPr>
        <w:spacing w:after="0" w:line="360" w:lineRule="auto"/>
        <w:rPr>
          <w:b/>
        </w:rPr>
      </w:pPr>
      <w:r>
        <w:rPr>
          <w:b/>
        </w:rPr>
        <w:t>AGGREGATE LIMIT REQUIRED:</w:t>
      </w:r>
    </w:p>
    <w:tbl>
      <w:tblPr>
        <w:tblStyle w:val="PlainTable3"/>
        <w:tblW w:w="0" w:type="auto"/>
        <w:jc w:val="center"/>
        <w:tblInd w:w="0" w:type="dxa"/>
        <w:tblLook w:val="04A0" w:firstRow="1" w:lastRow="0" w:firstColumn="1" w:lastColumn="0" w:noHBand="0" w:noVBand="1"/>
      </w:tblPr>
      <w:tblGrid>
        <w:gridCol w:w="1870"/>
        <w:gridCol w:w="1870"/>
        <w:gridCol w:w="1870"/>
        <w:gridCol w:w="1870"/>
        <w:gridCol w:w="1515"/>
      </w:tblGrid>
      <w:tr w:rsidR="00815845" w:rsidTr="0081584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70" w:type="dxa"/>
          </w:tcPr>
          <w:p w:rsidR="00815845" w:rsidRDefault="00815845" w:rsidP="00815845">
            <w:pPr>
              <w:spacing w:line="360" w:lineRule="auto"/>
              <w:jc w:val="center"/>
              <w:rPr>
                <w:sz w:val="20"/>
                <w:szCs w:val="20"/>
              </w:rPr>
            </w:pPr>
            <w:r w:rsidRPr="00815845">
              <w:rPr>
                <w:rFonts w:cs="Calibri"/>
                <w:sz w:val="20"/>
                <w:szCs w:val="20"/>
              </w:rPr>
              <w:t>⃝</w:t>
            </w:r>
            <w:r>
              <w:rPr>
                <w:sz w:val="20"/>
                <w:szCs w:val="20"/>
              </w:rPr>
              <w:t xml:space="preserve"> $25,000</w:t>
            </w:r>
          </w:p>
          <w:p w:rsidR="00815845" w:rsidRPr="00815845" w:rsidRDefault="00815845" w:rsidP="00815845">
            <w:pPr>
              <w:spacing w:line="360" w:lineRule="auto"/>
              <w:rPr>
                <w:rFonts w:cs="Calibri"/>
                <w:sz w:val="20"/>
                <w:szCs w:val="20"/>
              </w:rPr>
            </w:pPr>
          </w:p>
        </w:tc>
        <w:tc>
          <w:tcPr>
            <w:tcW w:w="1870" w:type="dxa"/>
          </w:tcPr>
          <w:p w:rsidR="00815845" w:rsidRDefault="00815845" w:rsidP="00815845">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15845">
              <w:rPr>
                <w:rFonts w:cs="Calibri"/>
                <w:sz w:val="20"/>
                <w:szCs w:val="20"/>
              </w:rPr>
              <w:t>⃝</w:t>
            </w:r>
            <w:r>
              <w:rPr>
                <w:sz w:val="20"/>
                <w:szCs w:val="20"/>
              </w:rPr>
              <w:t xml:space="preserve">  $50,000</w:t>
            </w:r>
          </w:p>
          <w:p w:rsidR="00815845" w:rsidRPr="00815845" w:rsidRDefault="00815845" w:rsidP="00815845">
            <w:pPr>
              <w:spacing w:line="360" w:lineRule="auto"/>
              <w:cnfStyle w:val="100000000000" w:firstRow="1" w:lastRow="0" w:firstColumn="0" w:lastColumn="0" w:oddVBand="0" w:evenVBand="0" w:oddHBand="0" w:evenHBand="0" w:firstRowFirstColumn="0" w:firstRowLastColumn="0" w:lastRowFirstColumn="0" w:lastRowLastColumn="0"/>
              <w:rPr>
                <w:rFonts w:cs="Calibri"/>
                <w:sz w:val="20"/>
                <w:szCs w:val="20"/>
              </w:rPr>
            </w:pPr>
          </w:p>
        </w:tc>
        <w:tc>
          <w:tcPr>
            <w:tcW w:w="1870" w:type="dxa"/>
          </w:tcPr>
          <w:p w:rsidR="00815845" w:rsidRDefault="00815845" w:rsidP="00815845">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15845">
              <w:rPr>
                <w:rFonts w:cs="Calibri"/>
                <w:sz w:val="20"/>
                <w:szCs w:val="20"/>
              </w:rPr>
              <w:t>⃝</w:t>
            </w:r>
            <w:r>
              <w:rPr>
                <w:sz w:val="20"/>
                <w:szCs w:val="20"/>
              </w:rPr>
              <w:t xml:space="preserve">  $100,000</w:t>
            </w:r>
          </w:p>
          <w:p w:rsidR="00815845" w:rsidRPr="00815845" w:rsidRDefault="00815845" w:rsidP="00815845">
            <w:pPr>
              <w:spacing w:line="360" w:lineRule="auto"/>
              <w:cnfStyle w:val="100000000000" w:firstRow="1" w:lastRow="0" w:firstColumn="0" w:lastColumn="0" w:oddVBand="0" w:evenVBand="0" w:oddHBand="0" w:evenHBand="0" w:firstRowFirstColumn="0" w:firstRowLastColumn="0" w:lastRowFirstColumn="0" w:lastRowLastColumn="0"/>
              <w:rPr>
                <w:rFonts w:cs="Calibri"/>
                <w:sz w:val="20"/>
                <w:szCs w:val="20"/>
              </w:rPr>
            </w:pPr>
          </w:p>
        </w:tc>
        <w:tc>
          <w:tcPr>
            <w:tcW w:w="1870" w:type="dxa"/>
          </w:tcPr>
          <w:p w:rsidR="00815845" w:rsidRDefault="00815845" w:rsidP="00815845">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15845">
              <w:rPr>
                <w:rFonts w:cs="Calibri"/>
                <w:sz w:val="20"/>
                <w:szCs w:val="20"/>
              </w:rPr>
              <w:t>⃝</w:t>
            </w:r>
            <w:r>
              <w:rPr>
                <w:sz w:val="20"/>
                <w:szCs w:val="20"/>
              </w:rPr>
              <w:t xml:space="preserve">  $250,000</w:t>
            </w:r>
          </w:p>
          <w:p w:rsidR="00815845" w:rsidRPr="00815845" w:rsidRDefault="00815845" w:rsidP="00815845">
            <w:pPr>
              <w:spacing w:line="360" w:lineRule="auto"/>
              <w:cnfStyle w:val="100000000000" w:firstRow="1" w:lastRow="0" w:firstColumn="0" w:lastColumn="0" w:oddVBand="0" w:evenVBand="0" w:oddHBand="0" w:evenHBand="0" w:firstRowFirstColumn="0" w:firstRowLastColumn="0" w:lastRowFirstColumn="0" w:lastRowLastColumn="0"/>
              <w:rPr>
                <w:rFonts w:cs="Calibri"/>
                <w:sz w:val="20"/>
                <w:szCs w:val="20"/>
              </w:rPr>
            </w:pPr>
          </w:p>
        </w:tc>
        <w:tc>
          <w:tcPr>
            <w:tcW w:w="1515" w:type="dxa"/>
          </w:tcPr>
          <w:p w:rsidR="00815845" w:rsidRDefault="00815845" w:rsidP="00815845">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15845">
              <w:rPr>
                <w:rFonts w:cs="Calibri"/>
                <w:sz w:val="20"/>
                <w:szCs w:val="20"/>
              </w:rPr>
              <w:t>⃝</w:t>
            </w:r>
            <w:r>
              <w:rPr>
                <w:sz w:val="20"/>
                <w:szCs w:val="20"/>
              </w:rPr>
              <w:t xml:space="preserve">  $500,000</w:t>
            </w:r>
          </w:p>
          <w:p w:rsidR="00815845" w:rsidRPr="00815845" w:rsidRDefault="00815845" w:rsidP="00815845">
            <w:pPr>
              <w:spacing w:line="360" w:lineRule="auto"/>
              <w:cnfStyle w:val="100000000000" w:firstRow="1" w:lastRow="0" w:firstColumn="0" w:lastColumn="0" w:oddVBand="0" w:evenVBand="0" w:oddHBand="0" w:evenHBand="0" w:firstRowFirstColumn="0" w:firstRowLastColumn="0" w:lastRowFirstColumn="0" w:lastRowLastColumn="0"/>
              <w:rPr>
                <w:rFonts w:cs="Calibri"/>
                <w:sz w:val="20"/>
                <w:szCs w:val="20"/>
              </w:rPr>
            </w:pPr>
          </w:p>
        </w:tc>
      </w:tr>
    </w:tbl>
    <w:p w:rsidR="00815845" w:rsidRPr="00815845" w:rsidRDefault="00815845" w:rsidP="00815845">
      <w:pPr>
        <w:spacing w:after="0" w:line="360" w:lineRule="auto"/>
        <w:rPr>
          <w:b/>
          <w:sz w:val="18"/>
          <w:szCs w:val="20"/>
        </w:rPr>
      </w:pPr>
      <w:r w:rsidRPr="00815845">
        <w:rPr>
          <w:sz w:val="18"/>
          <w:szCs w:val="20"/>
        </w:rPr>
        <w:t xml:space="preserve">Cyber Bullying Extension: </w:t>
      </w:r>
      <w:r>
        <w:rPr>
          <w:sz w:val="18"/>
          <w:szCs w:val="20"/>
        </w:rPr>
        <w:t xml:space="preserve"> </w:t>
      </w:r>
      <w:r w:rsidRPr="00815845">
        <w:rPr>
          <w:b/>
          <w:sz w:val="18"/>
          <w:szCs w:val="20"/>
        </w:rPr>
        <w:t>YES</w:t>
      </w:r>
      <w:r w:rsidRPr="00815845">
        <w:rPr>
          <w:sz w:val="18"/>
          <w:szCs w:val="20"/>
        </w:rPr>
        <w:t xml:space="preserve"> or </w:t>
      </w:r>
      <w:r w:rsidRPr="00815845">
        <w:rPr>
          <w:b/>
          <w:sz w:val="18"/>
          <w:szCs w:val="20"/>
        </w:rPr>
        <w:t xml:space="preserve">NO </w:t>
      </w:r>
    </w:p>
    <w:p w:rsidR="00815845" w:rsidRDefault="00815845" w:rsidP="00815845">
      <w:pPr>
        <w:numPr>
          <w:ilvl w:val="0"/>
          <w:numId w:val="1"/>
        </w:numPr>
        <w:spacing w:after="0" w:line="360" w:lineRule="auto"/>
        <w:rPr>
          <w:sz w:val="18"/>
          <w:szCs w:val="20"/>
        </w:rPr>
      </w:pPr>
      <w:r w:rsidRPr="00815845">
        <w:rPr>
          <w:b/>
          <w:bCs/>
          <w:sz w:val="18"/>
          <w:szCs w:val="20"/>
        </w:rPr>
        <w:t>Cyber Bullying Expenses</w:t>
      </w:r>
    </w:p>
    <w:p w:rsidR="00815845" w:rsidRDefault="00815845" w:rsidP="00815845">
      <w:pPr>
        <w:numPr>
          <w:ilvl w:val="1"/>
          <w:numId w:val="1"/>
        </w:numPr>
        <w:spacing w:after="0" w:line="360" w:lineRule="auto"/>
        <w:rPr>
          <w:sz w:val="18"/>
          <w:szCs w:val="20"/>
        </w:rPr>
      </w:pPr>
      <w:r w:rsidRPr="00815845">
        <w:rPr>
          <w:sz w:val="18"/>
          <w:szCs w:val="20"/>
        </w:rPr>
        <w:t>reasonable expenses that insured or family member incur the cost of up to 20 hours of psychiatric services, professional digital forensic analysis , professional cyber security consultant service , professional public relations consultant</w:t>
      </w:r>
    </w:p>
    <w:p w:rsidR="00815845" w:rsidRPr="00815845" w:rsidRDefault="00815845" w:rsidP="00815845">
      <w:pPr>
        <w:numPr>
          <w:ilvl w:val="0"/>
          <w:numId w:val="1"/>
        </w:numPr>
        <w:spacing w:after="0" w:line="360" w:lineRule="auto"/>
        <w:rPr>
          <w:sz w:val="18"/>
          <w:szCs w:val="20"/>
        </w:rPr>
      </w:pPr>
      <w:r w:rsidRPr="00815845">
        <w:rPr>
          <w:b/>
          <w:bCs/>
          <w:sz w:val="18"/>
          <w:szCs w:val="20"/>
        </w:rPr>
        <w:t>Cyber Bullying Events</w:t>
      </w:r>
      <w:r w:rsidRPr="00815845">
        <w:rPr>
          <w:sz w:val="18"/>
          <w:szCs w:val="20"/>
        </w:rPr>
        <w:t xml:space="preserve"> </w:t>
      </w:r>
    </w:p>
    <w:p w:rsidR="00815845" w:rsidRPr="00815845" w:rsidRDefault="00815845" w:rsidP="00815845">
      <w:pPr>
        <w:numPr>
          <w:ilvl w:val="1"/>
          <w:numId w:val="1"/>
        </w:numPr>
        <w:spacing w:after="0" w:line="360" w:lineRule="auto"/>
        <w:rPr>
          <w:sz w:val="18"/>
          <w:szCs w:val="20"/>
        </w:rPr>
      </w:pPr>
      <w:r w:rsidRPr="00815845">
        <w:rPr>
          <w:sz w:val="18"/>
          <w:szCs w:val="20"/>
        </w:rPr>
        <w:t>means a series of three or more similar or related acts by the same person or group of persons that are intended to intimidate, harass, humiliate or defame that are committed against insured or family member</w:t>
      </w:r>
    </w:p>
    <w:p w:rsidR="00815845" w:rsidRDefault="00815845" w:rsidP="00815845">
      <w:pPr>
        <w:spacing w:after="0" w:line="360" w:lineRule="auto"/>
        <w:rPr>
          <w:sz w:val="18"/>
          <w:szCs w:val="20"/>
        </w:rPr>
      </w:pPr>
    </w:p>
    <w:p w:rsidR="00815845" w:rsidRDefault="00815845" w:rsidP="00815845">
      <w:pPr>
        <w:spacing w:after="0" w:line="360" w:lineRule="auto"/>
        <w:rPr>
          <w:sz w:val="18"/>
          <w:szCs w:val="20"/>
        </w:rPr>
      </w:pPr>
    </w:p>
    <w:p w:rsidR="00815845" w:rsidRPr="00815845" w:rsidRDefault="00815845" w:rsidP="00815845">
      <w:pPr>
        <w:spacing w:after="0" w:line="360" w:lineRule="auto"/>
        <w:jc w:val="center"/>
        <w:rPr>
          <w:b/>
          <w:sz w:val="21"/>
          <w:szCs w:val="20"/>
        </w:rPr>
      </w:pPr>
      <w:r w:rsidRPr="00815845">
        <w:rPr>
          <w:b/>
          <w:sz w:val="21"/>
          <w:szCs w:val="20"/>
        </w:rPr>
        <w:t xml:space="preserve">To obtain a quote, please complete this form and return to </w:t>
      </w:r>
      <w:r w:rsidRPr="009E767E">
        <w:rPr>
          <w:b/>
          <w:sz w:val="21"/>
          <w:szCs w:val="20"/>
        </w:rPr>
        <w:t>mail@wvins.ca</w:t>
      </w:r>
    </w:p>
    <w:p w:rsidR="0044277B" w:rsidRPr="00815845" w:rsidRDefault="0044277B" w:rsidP="00815845">
      <w:pPr>
        <w:widowControl w:val="0"/>
        <w:autoSpaceDE w:val="0"/>
        <w:autoSpaceDN w:val="0"/>
        <w:adjustRightInd w:val="0"/>
        <w:spacing w:after="0" w:line="360" w:lineRule="auto"/>
        <w:jc w:val="right"/>
        <w:rPr>
          <w:rFonts w:eastAsia="SimSun" w:cs="Calibri"/>
          <w:sz w:val="16"/>
          <w:szCs w:val="24"/>
        </w:rPr>
      </w:pPr>
      <w:bookmarkStart w:id="0" w:name="_GoBack"/>
      <w:bookmarkEnd w:id="0"/>
    </w:p>
    <w:sectPr w:rsidR="0044277B" w:rsidRPr="00815845" w:rsidSect="00815845">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7B" w:rsidRDefault="0044277B" w:rsidP="00815845">
      <w:pPr>
        <w:spacing w:after="0" w:line="240" w:lineRule="auto"/>
      </w:pPr>
      <w:r>
        <w:separator/>
      </w:r>
    </w:p>
  </w:endnote>
  <w:endnote w:type="continuationSeparator" w:id="0">
    <w:p w:rsidR="0044277B" w:rsidRDefault="0044277B" w:rsidP="0081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45" w:rsidRDefault="009E767E">
    <w:pPr>
      <w:pStyle w:val="Footer"/>
    </w:pPr>
    <w:r>
      <w:rPr>
        <w:noProof/>
      </w:rPr>
      <w:drawing>
        <wp:anchor distT="0" distB="0" distL="114300" distR="114300" simplePos="0" relativeHeight="251660288" behindDoc="0" locked="0" layoutInCell="1" allowOverlap="1">
          <wp:simplePos x="0" y="0"/>
          <wp:positionH relativeFrom="margin">
            <wp:posOffset>-596265</wp:posOffset>
          </wp:positionH>
          <wp:positionV relativeFrom="paragraph">
            <wp:posOffset>-179705</wp:posOffset>
          </wp:positionV>
          <wp:extent cx="7136130" cy="8223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7656" b="15488"/>
                  <a:stretch>
                    <a:fillRect/>
                  </a:stretch>
                </pic:blipFill>
                <pic:spPr bwMode="auto">
                  <a:xfrm>
                    <a:off x="0" y="0"/>
                    <a:ext cx="7136130" cy="822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7B" w:rsidRDefault="0044277B" w:rsidP="00815845">
      <w:pPr>
        <w:spacing w:after="0" w:line="240" w:lineRule="auto"/>
      </w:pPr>
      <w:r>
        <w:separator/>
      </w:r>
    </w:p>
  </w:footnote>
  <w:footnote w:type="continuationSeparator" w:id="0">
    <w:p w:rsidR="0044277B" w:rsidRDefault="0044277B" w:rsidP="00815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45" w:rsidRDefault="009E767E">
    <w:pPr>
      <w:pStyle w:val="Header"/>
    </w:pPr>
    <w:r>
      <w:rPr>
        <w:noProof/>
      </w:rPr>
      <w:drawing>
        <wp:anchor distT="0" distB="0" distL="114300" distR="114300" simplePos="0" relativeHeight="251658240" behindDoc="0" locked="0" layoutInCell="1" allowOverlap="1">
          <wp:simplePos x="0" y="0"/>
          <wp:positionH relativeFrom="column">
            <wp:posOffset>1415415</wp:posOffset>
          </wp:positionH>
          <wp:positionV relativeFrom="paragraph">
            <wp:posOffset>-412750</wp:posOffset>
          </wp:positionV>
          <wp:extent cx="3118485" cy="103949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278" r="41539"/>
                  <a:stretch>
                    <a:fillRect/>
                  </a:stretch>
                </pic:blipFill>
                <pic:spPr bwMode="auto">
                  <a:xfrm>
                    <a:off x="0" y="0"/>
                    <a:ext cx="311848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11715"/>
    <w:multiLevelType w:val="hybridMultilevel"/>
    <w:tmpl w:val="4444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INS.REC" w:val="LYCHNI1"/>
  </w:docVars>
  <w:rsids>
    <w:rsidRoot w:val="00815845"/>
    <w:rsid w:val="0044277B"/>
    <w:rsid w:val="004942D8"/>
    <w:rsid w:val="00815845"/>
    <w:rsid w:val="009E7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213F2665-90A1-403C-B40F-4A51CCA0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45"/>
    <w:pPr>
      <w:tabs>
        <w:tab w:val="center" w:pos="4680"/>
        <w:tab w:val="right" w:pos="9360"/>
      </w:tabs>
    </w:pPr>
  </w:style>
  <w:style w:type="character" w:customStyle="1" w:styleId="HeaderChar">
    <w:name w:val="Header Char"/>
    <w:basedOn w:val="DefaultParagraphFont"/>
    <w:link w:val="Header"/>
    <w:uiPriority w:val="99"/>
    <w:locked/>
    <w:rsid w:val="00815845"/>
    <w:rPr>
      <w:rFonts w:cs="Times New Roman"/>
    </w:rPr>
  </w:style>
  <w:style w:type="paragraph" w:styleId="Footer">
    <w:name w:val="footer"/>
    <w:basedOn w:val="Normal"/>
    <w:link w:val="FooterChar"/>
    <w:uiPriority w:val="99"/>
    <w:unhideWhenUsed/>
    <w:rsid w:val="00815845"/>
    <w:pPr>
      <w:tabs>
        <w:tab w:val="center" w:pos="4680"/>
        <w:tab w:val="right" w:pos="9360"/>
      </w:tabs>
    </w:pPr>
  </w:style>
  <w:style w:type="character" w:customStyle="1" w:styleId="FooterChar">
    <w:name w:val="Footer Char"/>
    <w:basedOn w:val="DefaultParagraphFont"/>
    <w:link w:val="Footer"/>
    <w:uiPriority w:val="99"/>
    <w:locked/>
    <w:rsid w:val="00815845"/>
    <w:rPr>
      <w:rFonts w:cs="Times New Roman"/>
    </w:rPr>
  </w:style>
  <w:style w:type="table" w:styleId="PlainTable3">
    <w:name w:val="Plain Table 3"/>
    <w:basedOn w:val="TableNormal"/>
    <w:uiPriority w:val="43"/>
    <w:rsid w:val="00815845"/>
    <w:pPr>
      <w:spacing w:after="0" w:line="240" w:lineRule="auto"/>
    </w:pPr>
    <w:tblPr>
      <w:tblStyleRowBandSize w:val="1"/>
      <w:tblStyleColBandSize w:val="1"/>
      <w:tblInd w:w="0" w:type="nil"/>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styleId="Hyperlink">
    <w:name w:val="Hyperlink"/>
    <w:basedOn w:val="DefaultParagraphFont"/>
    <w:uiPriority w:val="99"/>
    <w:unhideWhenUsed/>
    <w:rsid w:val="00815845"/>
    <w:rPr>
      <w:rFonts w:cs="Times New Roman"/>
      <w:color w:val="0563C1" w:themeColor="hyperlink"/>
      <w:u w:val="single"/>
    </w:rPr>
  </w:style>
  <w:style w:type="paragraph" w:styleId="BalloonText">
    <w:name w:val="Balloon Text"/>
    <w:basedOn w:val="Normal"/>
    <w:link w:val="BalloonTextChar"/>
    <w:uiPriority w:val="99"/>
    <w:semiHidden/>
    <w:unhideWhenUsed/>
    <w:rsid w:val="00815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5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79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INDOWS\AS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ASWord</Template>
  <TotalTime>1</TotalTime>
  <Pages>1</Pages>
  <Words>279</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Lychak-Smith</dc:creator>
  <cp:keywords/>
  <dc:description/>
  <cp:lastModifiedBy>Nicole Lychak-Smith</cp:lastModifiedBy>
  <cp:revision>3</cp:revision>
  <cp:lastPrinted>2021-06-25T19:29:00Z</cp:lastPrinted>
  <dcterms:created xsi:type="dcterms:W3CDTF">2021-06-29T22:17:00Z</dcterms:created>
  <dcterms:modified xsi:type="dcterms:W3CDTF">2021-06-29T22:17:00Z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erty">
    <vt:lpwstr>F;CLYCHNI1;-1001; 1406; 0; ; 0; 0; 0; ;;COND</vt:lpwstr>
  </property>
  <property fmtid="{D5CDD505-2E9C-101B-9397-08002B2CF9AE}" pid="3" name="Mode">
    <vt:lpwstr>5</vt:lpwstr>
  </property>
  <property fmtid="{D5CDD505-2E9C-101B-9397-08002B2CF9AE}" pid="4" name="CloseDocument">
    <vt:bool>false</vt:bool>
  </property>
  <property fmtid="{D5CDD505-2E9C-101B-9397-08002B2CF9AE}" pid="5" name="CloseWord">
    <vt:bool>true</vt:bool>
  </property>
  <property fmtid="{D5CDD505-2E9C-101B-9397-08002B2CF9AE}" pid="6" name="OLEInterface">
    <vt:lpwstr>ASWintamWordUI.clsWintamWord</vt:lpwstr>
  </property>
  <property fmtid="{D5CDD505-2E9C-101B-9397-08002B2CF9AE}" pid="7" name="Unlink">
    <vt:bool>true</vt:bool>
  </property>
  <property fmtid="{D5CDD505-2E9C-101B-9397-08002B2CF9AE}" pid="8" name="FileName">
    <vt:lpwstr>C:\Users\NSMITH~1.GRO\AppData\Local\Temp\25\27419975.doc</vt:lpwstr>
  </property>
</Properties>
</file>